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9EF" w:rsidRDefault="007D568C" w:rsidP="00A169EF">
      <w:pPr>
        <w:spacing w:line="480" w:lineRule="auto"/>
        <w:rPr>
          <w:rFonts w:ascii="Times New Roman" w:hAnsi="Times New Roman" w:cs="Times New Roman"/>
          <w:sz w:val="24"/>
          <w:szCs w:val="24"/>
        </w:rPr>
      </w:pPr>
      <w:r>
        <w:rPr>
          <w:rFonts w:ascii="Times New Roman" w:hAnsi="Times New Roman" w:cs="Times New Roman"/>
          <w:sz w:val="24"/>
          <w:szCs w:val="24"/>
        </w:rPr>
        <w:tab/>
      </w:r>
    </w:p>
    <w:p w:rsidR="00A169EF" w:rsidRDefault="00A169EF" w:rsidP="00A169EF">
      <w:pPr>
        <w:spacing w:line="480" w:lineRule="auto"/>
        <w:rPr>
          <w:rFonts w:ascii="Times New Roman" w:hAnsi="Times New Roman" w:cs="Times New Roman"/>
          <w:sz w:val="24"/>
          <w:szCs w:val="24"/>
        </w:rPr>
      </w:pPr>
    </w:p>
    <w:p w:rsidR="00A169EF" w:rsidRDefault="00A169EF" w:rsidP="00A169EF">
      <w:pPr>
        <w:spacing w:line="480" w:lineRule="auto"/>
        <w:rPr>
          <w:rFonts w:ascii="Times New Roman" w:hAnsi="Times New Roman" w:cs="Times New Roman"/>
          <w:sz w:val="24"/>
          <w:szCs w:val="24"/>
        </w:rPr>
      </w:pPr>
    </w:p>
    <w:p w:rsidR="00A169EF" w:rsidRDefault="00A169EF" w:rsidP="00A169EF">
      <w:pPr>
        <w:spacing w:line="480" w:lineRule="auto"/>
        <w:rPr>
          <w:rFonts w:ascii="Times New Roman" w:hAnsi="Times New Roman" w:cs="Times New Roman"/>
          <w:sz w:val="24"/>
          <w:szCs w:val="24"/>
        </w:rPr>
      </w:pPr>
    </w:p>
    <w:p w:rsidR="00A169EF" w:rsidRDefault="00A169EF" w:rsidP="00A169EF">
      <w:pPr>
        <w:spacing w:line="480" w:lineRule="auto"/>
        <w:rPr>
          <w:rFonts w:ascii="Times New Roman" w:hAnsi="Times New Roman" w:cs="Times New Roman"/>
          <w:sz w:val="24"/>
          <w:szCs w:val="24"/>
        </w:rPr>
      </w:pPr>
    </w:p>
    <w:p w:rsidR="00A169EF" w:rsidRDefault="00A169EF" w:rsidP="00A169EF">
      <w:pPr>
        <w:spacing w:line="480" w:lineRule="auto"/>
        <w:rPr>
          <w:rFonts w:ascii="Times New Roman" w:hAnsi="Times New Roman" w:cs="Times New Roman"/>
          <w:sz w:val="24"/>
          <w:szCs w:val="24"/>
        </w:rPr>
      </w:pPr>
    </w:p>
    <w:p w:rsidR="00A169EF" w:rsidRDefault="00A169EF" w:rsidP="00A169EF">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A169EF" w:rsidRDefault="00A169EF" w:rsidP="00A169EF">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A169EF" w:rsidRDefault="00A169EF" w:rsidP="00A169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69EF" w:rsidRDefault="00A169EF" w:rsidP="00A169EF">
      <w:pPr>
        <w:spacing w:line="480" w:lineRule="auto"/>
        <w:rPr>
          <w:rFonts w:ascii="Times New Roman" w:hAnsi="Times New Roman" w:cs="Times New Roman"/>
          <w:sz w:val="24"/>
          <w:szCs w:val="24"/>
        </w:rPr>
      </w:pPr>
    </w:p>
    <w:p w:rsidR="00A169EF" w:rsidRDefault="00A169EF" w:rsidP="00A169EF">
      <w:pPr>
        <w:spacing w:line="480" w:lineRule="auto"/>
        <w:rPr>
          <w:rFonts w:ascii="Times New Roman" w:hAnsi="Times New Roman" w:cs="Times New Roman"/>
          <w:sz w:val="24"/>
          <w:szCs w:val="24"/>
        </w:rPr>
      </w:pPr>
    </w:p>
    <w:p w:rsidR="00A169EF" w:rsidRDefault="00A169EF" w:rsidP="00A169EF">
      <w:pPr>
        <w:spacing w:line="480" w:lineRule="auto"/>
        <w:rPr>
          <w:rFonts w:ascii="Times New Roman" w:hAnsi="Times New Roman" w:cs="Times New Roman"/>
          <w:sz w:val="24"/>
          <w:szCs w:val="24"/>
        </w:rPr>
      </w:pPr>
    </w:p>
    <w:p w:rsidR="00A169EF" w:rsidRDefault="00A169EF" w:rsidP="00A169EF">
      <w:pPr>
        <w:spacing w:line="480" w:lineRule="auto"/>
        <w:rPr>
          <w:rFonts w:ascii="Times New Roman" w:hAnsi="Times New Roman" w:cs="Times New Roman"/>
          <w:sz w:val="24"/>
          <w:szCs w:val="24"/>
        </w:rPr>
      </w:pPr>
    </w:p>
    <w:p w:rsidR="00A169EF" w:rsidRDefault="00A169EF" w:rsidP="00A169EF">
      <w:pPr>
        <w:spacing w:line="480" w:lineRule="auto"/>
        <w:rPr>
          <w:rFonts w:ascii="Times New Roman" w:hAnsi="Times New Roman" w:cs="Times New Roman"/>
          <w:sz w:val="24"/>
          <w:szCs w:val="24"/>
        </w:rPr>
      </w:pPr>
    </w:p>
    <w:p w:rsidR="00A169EF" w:rsidRDefault="00A169EF" w:rsidP="00A169EF">
      <w:pPr>
        <w:spacing w:line="480" w:lineRule="auto"/>
        <w:rPr>
          <w:rFonts w:ascii="Times New Roman" w:hAnsi="Times New Roman" w:cs="Times New Roman"/>
          <w:sz w:val="24"/>
          <w:szCs w:val="24"/>
        </w:rPr>
      </w:pPr>
    </w:p>
    <w:p w:rsidR="00A169EF" w:rsidRDefault="00A169EF" w:rsidP="00A169EF">
      <w:pPr>
        <w:spacing w:line="480" w:lineRule="auto"/>
        <w:rPr>
          <w:rFonts w:ascii="Times New Roman" w:hAnsi="Times New Roman" w:cs="Times New Roman"/>
          <w:sz w:val="24"/>
          <w:szCs w:val="24"/>
        </w:rPr>
      </w:pPr>
    </w:p>
    <w:p w:rsidR="00A169EF" w:rsidRDefault="00A169EF" w:rsidP="00A169EF">
      <w:pPr>
        <w:spacing w:line="480" w:lineRule="auto"/>
        <w:rPr>
          <w:rFonts w:ascii="Times New Roman" w:hAnsi="Times New Roman" w:cs="Times New Roman"/>
          <w:sz w:val="24"/>
          <w:szCs w:val="24"/>
        </w:rPr>
      </w:pPr>
      <w:bookmarkStart w:id="0" w:name="_GoBack"/>
      <w:bookmarkEnd w:id="0"/>
    </w:p>
    <w:p w:rsidR="00A169EF" w:rsidRDefault="00A169EF" w:rsidP="00A169EF">
      <w:pPr>
        <w:spacing w:line="480" w:lineRule="auto"/>
        <w:rPr>
          <w:rFonts w:ascii="Times New Roman" w:hAnsi="Times New Roman" w:cs="Times New Roman"/>
          <w:sz w:val="24"/>
          <w:szCs w:val="24"/>
        </w:rPr>
      </w:pPr>
    </w:p>
    <w:p w:rsidR="00953A37" w:rsidRDefault="007D568C" w:rsidP="00A169E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following is a comprehensive treatment plan of a drug and substance abuse patient.</w:t>
      </w:r>
    </w:p>
    <w:p w:rsidR="007D568C" w:rsidRDefault="007D568C" w:rsidP="00A169EF">
      <w:pPr>
        <w:spacing w:line="480" w:lineRule="auto"/>
        <w:rPr>
          <w:rFonts w:ascii="Times New Roman" w:hAnsi="Times New Roman" w:cs="Times New Roman"/>
          <w:b/>
          <w:sz w:val="24"/>
          <w:szCs w:val="24"/>
        </w:rPr>
      </w:pPr>
      <w:r w:rsidRPr="007D568C">
        <w:rPr>
          <w:rFonts w:ascii="Times New Roman" w:hAnsi="Times New Roman" w:cs="Times New Roman"/>
          <w:b/>
          <w:sz w:val="24"/>
          <w:szCs w:val="24"/>
        </w:rPr>
        <w:t>Assessment Checklist</w:t>
      </w:r>
    </w:p>
    <w:p w:rsidR="007D568C" w:rsidRDefault="007D568C" w:rsidP="00A169E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victim should give a part history of his life and the time that he begun the behavior of drug and substance abuse. This part should give a comprehensive history about the victim. First he or she can start by explaining his age. Age information is very important to the medication plan so that the therapist can be able to make a specific strategy of treatment that will; be conducive for the victim. Treatment plan can be different to individuals who have different ages. The victim or client can also explain about his or her family background. The client can explain whether there has been another family member who has been using the drugs. The behavior can be hereditary and thus this information is very important to the therapist.</w:t>
      </w:r>
      <w:r w:rsidR="00624B1A">
        <w:rPr>
          <w:rFonts w:ascii="Times New Roman" w:hAnsi="Times New Roman" w:cs="Times New Roman"/>
          <w:sz w:val="24"/>
          <w:szCs w:val="24"/>
        </w:rPr>
        <w:t xml:space="preserve"> The client should also explain the duration of usage and the amount and frequency of using the drug.</w:t>
      </w:r>
      <w:r w:rsidR="00457D88">
        <w:rPr>
          <w:rFonts w:ascii="Times New Roman" w:hAnsi="Times New Roman" w:cs="Times New Roman"/>
          <w:sz w:val="24"/>
          <w:szCs w:val="24"/>
        </w:rPr>
        <w:t xml:space="preserve"> Addiction Severity Index can be used to </w:t>
      </w:r>
      <w:r w:rsidR="00944D57">
        <w:rPr>
          <w:rFonts w:ascii="Times New Roman" w:hAnsi="Times New Roman" w:cs="Times New Roman"/>
          <w:sz w:val="24"/>
          <w:szCs w:val="24"/>
        </w:rPr>
        <w:t>assess the severity of the drug problem to the client.</w:t>
      </w:r>
    </w:p>
    <w:p w:rsidR="008C72CD" w:rsidRDefault="008C72CD" w:rsidP="00A169EF">
      <w:pPr>
        <w:spacing w:line="480" w:lineRule="auto"/>
        <w:rPr>
          <w:rFonts w:ascii="Times New Roman" w:hAnsi="Times New Roman" w:cs="Times New Roman"/>
          <w:b/>
          <w:sz w:val="24"/>
          <w:szCs w:val="24"/>
        </w:rPr>
      </w:pPr>
      <w:r w:rsidRPr="008C72CD">
        <w:rPr>
          <w:rFonts w:ascii="Times New Roman" w:hAnsi="Times New Roman" w:cs="Times New Roman"/>
          <w:b/>
          <w:sz w:val="24"/>
          <w:szCs w:val="24"/>
        </w:rPr>
        <w:t>Describe background and development of your substance abuse</w:t>
      </w:r>
    </w:p>
    <w:p w:rsidR="008C72CD" w:rsidRPr="008C72CD" w:rsidRDefault="008C72CD" w:rsidP="00A169EF">
      <w:pPr>
        <w:spacing w:line="480" w:lineRule="auto"/>
        <w:rPr>
          <w:rFonts w:ascii="Times New Roman" w:hAnsi="Times New Roman" w:cs="Times New Roman"/>
          <w:sz w:val="24"/>
          <w:szCs w:val="24"/>
        </w:rPr>
      </w:pPr>
      <w:r>
        <w:rPr>
          <w:rFonts w:ascii="Times New Roman" w:hAnsi="Times New Roman" w:cs="Times New Roman"/>
          <w:sz w:val="24"/>
          <w:szCs w:val="24"/>
        </w:rPr>
        <w:tab/>
        <w:t>In this part the client should illustrate how he or she begun using the drug. The client should state how he or she ended up abusing the drug. The reasons that made him or her end up to drug abuse. These factors can be social for instance his or her friends led him or her to the behavior.</w:t>
      </w:r>
    </w:p>
    <w:p w:rsidR="00624B1A" w:rsidRDefault="00625859" w:rsidP="00A169EF">
      <w:pPr>
        <w:spacing w:line="480" w:lineRule="auto"/>
        <w:rPr>
          <w:rFonts w:ascii="Times New Roman" w:hAnsi="Times New Roman" w:cs="Times New Roman"/>
          <w:b/>
          <w:sz w:val="24"/>
          <w:szCs w:val="24"/>
        </w:rPr>
      </w:pPr>
      <w:r>
        <w:rPr>
          <w:rFonts w:ascii="Times New Roman" w:hAnsi="Times New Roman" w:cs="Times New Roman"/>
          <w:b/>
          <w:sz w:val="24"/>
          <w:szCs w:val="24"/>
        </w:rPr>
        <w:t>Have you suffered from any medical issues?</w:t>
      </w:r>
    </w:p>
    <w:p w:rsidR="00624B1A" w:rsidRDefault="00624B1A" w:rsidP="00A169E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client’s physical and visual state should be checked. This includes the non-verbal actions and behaviors that the client might be involved in. This is able to tell the severity of the problem and thus the therapist can be able to tell the kind of medication that the client requires. Some cases can be serious and the drug could have already caused some problems to the client </w:t>
      </w:r>
      <w:r>
        <w:rPr>
          <w:rFonts w:ascii="Times New Roman" w:hAnsi="Times New Roman" w:cs="Times New Roman"/>
          <w:sz w:val="24"/>
          <w:szCs w:val="24"/>
        </w:rPr>
        <w:lastRenderedPageBreak/>
        <w:t>for instance mental problems. Any current serious health problems should be checked</w:t>
      </w:r>
      <w:r w:rsidR="00CA0C91">
        <w:rPr>
          <w:rFonts w:ascii="Times New Roman" w:hAnsi="Times New Roman" w:cs="Times New Roman"/>
          <w:sz w:val="24"/>
          <w:szCs w:val="24"/>
        </w:rPr>
        <w:t>. In case any medical issues are present prescribed medication should be given to the client. A check-up should be done to check any chances of psychological problems in the past like thirty days. This will help to assess if the client is suffering from any mental health problems.</w:t>
      </w:r>
    </w:p>
    <w:p w:rsidR="00CA0C91" w:rsidRDefault="00625859" w:rsidP="00A169EF">
      <w:pPr>
        <w:spacing w:line="480" w:lineRule="auto"/>
        <w:rPr>
          <w:rFonts w:ascii="Times New Roman" w:hAnsi="Times New Roman" w:cs="Times New Roman"/>
          <w:b/>
          <w:sz w:val="24"/>
          <w:szCs w:val="24"/>
        </w:rPr>
      </w:pPr>
      <w:r>
        <w:rPr>
          <w:rFonts w:ascii="Times New Roman" w:hAnsi="Times New Roman" w:cs="Times New Roman"/>
          <w:b/>
          <w:sz w:val="24"/>
          <w:szCs w:val="24"/>
        </w:rPr>
        <w:t>Have you suffered from any mental issues?</w:t>
      </w:r>
    </w:p>
    <w:p w:rsidR="00CA0C91" w:rsidRDefault="00CA0C91" w:rsidP="00A169E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history check-up should be done on the client to see if he or she has ever suffered from psychological problems due to drug and substance abuse. In-case present then proper treatment should be given to the client. This can both be hospitalization or medication. Drug and substance abuse can lead to psychological problems. </w:t>
      </w:r>
      <w:r w:rsidR="008274F8">
        <w:rPr>
          <w:rFonts w:ascii="Times New Roman" w:hAnsi="Times New Roman" w:cs="Times New Roman"/>
          <w:sz w:val="24"/>
          <w:szCs w:val="24"/>
        </w:rPr>
        <w:t>These issues can also lead to suicide attempts. The client should also be checked whether he or she might have attempted any suicide in the past or currently he or she is having any thoughts of committing suicide.</w:t>
      </w:r>
      <w:r w:rsidR="007054A6">
        <w:rPr>
          <w:rFonts w:ascii="Times New Roman" w:hAnsi="Times New Roman" w:cs="Times New Roman"/>
          <w:sz w:val="24"/>
          <w:szCs w:val="24"/>
        </w:rPr>
        <w:t xml:space="preserve"> A Beck depression inventory is an instrument that is used to check any depressive symptoms. After the client has begun a methadone treatment many clients report cases of depression after abstaining from the substance use.</w:t>
      </w:r>
    </w:p>
    <w:p w:rsidR="008274F8" w:rsidRDefault="00625859" w:rsidP="00A169EF">
      <w:pPr>
        <w:spacing w:line="480" w:lineRule="auto"/>
        <w:rPr>
          <w:rFonts w:ascii="Times New Roman" w:hAnsi="Times New Roman" w:cs="Times New Roman"/>
          <w:b/>
          <w:sz w:val="24"/>
          <w:szCs w:val="24"/>
        </w:rPr>
      </w:pPr>
      <w:r>
        <w:rPr>
          <w:rFonts w:ascii="Times New Roman" w:hAnsi="Times New Roman" w:cs="Times New Roman"/>
          <w:b/>
          <w:sz w:val="24"/>
          <w:szCs w:val="24"/>
        </w:rPr>
        <w:t>What is your Education or Occupational s</w:t>
      </w:r>
      <w:r w:rsidR="008274F8" w:rsidRPr="008274F8">
        <w:rPr>
          <w:rFonts w:ascii="Times New Roman" w:hAnsi="Times New Roman" w:cs="Times New Roman"/>
          <w:b/>
          <w:sz w:val="24"/>
          <w:szCs w:val="24"/>
        </w:rPr>
        <w:t>tatus</w:t>
      </w:r>
      <w:r>
        <w:rPr>
          <w:rFonts w:ascii="Times New Roman" w:hAnsi="Times New Roman" w:cs="Times New Roman"/>
          <w:b/>
          <w:sz w:val="24"/>
          <w:szCs w:val="24"/>
        </w:rPr>
        <w:t>?</w:t>
      </w:r>
    </w:p>
    <w:p w:rsidR="007054A6" w:rsidRDefault="008274F8" w:rsidP="00A169E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It is important to check whether the client is employed or unemployed. The client’s educational status is also important since it will assist the therapist on ways of </w:t>
      </w:r>
      <w:r w:rsidR="007054A6">
        <w:rPr>
          <w:rFonts w:ascii="Times New Roman" w:hAnsi="Times New Roman" w:cs="Times New Roman"/>
          <w:sz w:val="24"/>
          <w:szCs w:val="24"/>
        </w:rPr>
        <w:t>conducting the medical program. The skills level of the client and knowledge is also vital information to the client. This information will affect the way that the medication program is done.</w:t>
      </w:r>
    </w:p>
    <w:p w:rsidR="00625859" w:rsidRPr="00625859" w:rsidRDefault="00625859" w:rsidP="00A169EF">
      <w:pPr>
        <w:spacing w:line="480" w:lineRule="auto"/>
        <w:rPr>
          <w:rFonts w:ascii="Times New Roman" w:hAnsi="Times New Roman" w:cs="Times New Roman"/>
          <w:b/>
          <w:sz w:val="24"/>
          <w:szCs w:val="24"/>
        </w:rPr>
      </w:pPr>
      <w:r w:rsidRPr="00625859">
        <w:rPr>
          <w:rFonts w:ascii="Times New Roman" w:hAnsi="Times New Roman" w:cs="Times New Roman"/>
          <w:b/>
          <w:sz w:val="24"/>
          <w:szCs w:val="24"/>
        </w:rPr>
        <w:t>What are your short-term and long-term goals?</w:t>
      </w:r>
    </w:p>
    <w:p w:rsidR="007054A6" w:rsidRDefault="007054A6" w:rsidP="00A169E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this part the long-term and short-term goals of the client should be assessed. The client’s motivation of changing should be assessed. The client should have both long and short </w:t>
      </w:r>
      <w:r>
        <w:rPr>
          <w:rFonts w:ascii="Times New Roman" w:hAnsi="Times New Roman" w:cs="Times New Roman"/>
          <w:sz w:val="24"/>
          <w:szCs w:val="24"/>
        </w:rPr>
        <w:lastRenderedPageBreak/>
        <w:t xml:space="preserve">term plans for his or her medication. For the medication to work it is the responsibility of both parties to be </w:t>
      </w:r>
      <w:r w:rsidR="00380AA7">
        <w:rPr>
          <w:rFonts w:ascii="Times New Roman" w:hAnsi="Times New Roman" w:cs="Times New Roman"/>
          <w:sz w:val="24"/>
          <w:szCs w:val="24"/>
        </w:rPr>
        <w:t xml:space="preserve">set and achieve goal. The client should set a goal of recovering from the drug and substance use. He or she should make positive goals and should be able to work hand-in-hand with the therapist. The client’s motivation of changing should be checked. Drug abuse medication’s responsibility is high on the side of the client. </w:t>
      </w:r>
    </w:p>
    <w:p w:rsidR="00380AA7" w:rsidRDefault="00625859" w:rsidP="00A169EF">
      <w:pPr>
        <w:spacing w:line="480" w:lineRule="auto"/>
        <w:rPr>
          <w:rFonts w:ascii="Times New Roman" w:hAnsi="Times New Roman" w:cs="Times New Roman"/>
          <w:b/>
          <w:sz w:val="24"/>
          <w:szCs w:val="24"/>
        </w:rPr>
      </w:pPr>
      <w:r>
        <w:rPr>
          <w:rFonts w:ascii="Times New Roman" w:hAnsi="Times New Roman" w:cs="Times New Roman"/>
          <w:b/>
          <w:sz w:val="24"/>
          <w:szCs w:val="24"/>
        </w:rPr>
        <w:t>Can you talk about your family and social circle?</w:t>
      </w:r>
    </w:p>
    <w:p w:rsidR="00380AA7" w:rsidRDefault="00380AA7" w:rsidP="00A169E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status of the client’s family and social setting should be checked. The client might be faced by cases of abuse from the family members and friends. This can be a contributing factor to his or her use of drug and substance abuse. Many cases of drug abuse are due to cases of bullying and thus these victims’ self-esteem is affected and thus they turn into using drug as a way of seeking refuge from their social problems. It is important for the therapist to confirm whether the client is suffering from any family abuse. This will assist in offering medication to the client.</w:t>
      </w:r>
      <w:r w:rsidR="00D80108">
        <w:rPr>
          <w:rFonts w:ascii="Times New Roman" w:hAnsi="Times New Roman" w:cs="Times New Roman"/>
          <w:sz w:val="24"/>
          <w:szCs w:val="24"/>
        </w:rPr>
        <w:t xml:space="preserve"> The therapist should also check whether the client is receiving any support from his or her family members. For the medication to work it is important for the client to receive support from the family members and friends. This will help in boosting the client’s self-esteem and thus he or she will stop using drugs as a way of escaping his or her life troubles. Any cases of violence should be checked. A number of drug users are abused back at home and thus they turn into drug use.</w:t>
      </w:r>
    </w:p>
    <w:p w:rsidR="00D80108" w:rsidRDefault="00625859" w:rsidP="00A169EF">
      <w:pPr>
        <w:spacing w:line="480" w:lineRule="auto"/>
        <w:rPr>
          <w:rFonts w:ascii="Times New Roman" w:hAnsi="Times New Roman" w:cs="Times New Roman"/>
          <w:b/>
          <w:sz w:val="24"/>
          <w:szCs w:val="24"/>
        </w:rPr>
      </w:pPr>
      <w:r>
        <w:rPr>
          <w:rFonts w:ascii="Times New Roman" w:hAnsi="Times New Roman" w:cs="Times New Roman"/>
          <w:b/>
          <w:sz w:val="24"/>
          <w:szCs w:val="24"/>
        </w:rPr>
        <w:t>Which people will be involved during your treatment?</w:t>
      </w:r>
    </w:p>
    <w:p w:rsidR="00625859" w:rsidRDefault="00625859" w:rsidP="00A169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client should be checked which individual’s will be involved in his or her treatment. These individuals might be family members or friends. These are the people who will motivate the client in changing his drug use behavior. Without this group of individuals it might be hard to </w:t>
      </w:r>
      <w:r>
        <w:rPr>
          <w:rFonts w:ascii="Times New Roman" w:hAnsi="Times New Roman" w:cs="Times New Roman"/>
          <w:sz w:val="24"/>
          <w:szCs w:val="24"/>
        </w:rPr>
        <w:lastRenderedPageBreak/>
        <w:t>administer treatment and they client would lack positive changes. Appropriate family members who have a positive lifestyle should surround the client during medication period. These are the individuals who offer positive motivation to the client and thus play a huge part in the treatment of the client. Professional individuals should also be included in the circle.</w:t>
      </w:r>
    </w:p>
    <w:p w:rsidR="00625859" w:rsidRDefault="00D7196F" w:rsidP="00A169EF">
      <w:pPr>
        <w:spacing w:line="480" w:lineRule="auto"/>
        <w:ind w:firstLine="720"/>
        <w:rPr>
          <w:rFonts w:ascii="Times New Roman" w:hAnsi="Times New Roman" w:cs="Times New Roman"/>
          <w:b/>
          <w:sz w:val="24"/>
          <w:szCs w:val="24"/>
        </w:rPr>
      </w:pPr>
      <w:r w:rsidRPr="00D7196F">
        <w:rPr>
          <w:rFonts w:ascii="Times New Roman" w:hAnsi="Times New Roman" w:cs="Times New Roman"/>
          <w:b/>
          <w:sz w:val="24"/>
          <w:szCs w:val="24"/>
        </w:rPr>
        <w:t>What are your goals after completion of the treatment?</w:t>
      </w:r>
    </w:p>
    <w:p w:rsidR="00457D88" w:rsidRPr="00457D88" w:rsidRDefault="00457D88" w:rsidP="00A169E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 a very serious and important question since it will assist the therapist on administering the right medication to the client. The client should have goals of quitting drugs and being clean after the medication. The client should have goals of focusing on his or her career once the treatment is completed. This will help him from escaping from drug abuse. The level of the client to commit to the change processes should be high during the treatment process and after treatment. The client should be ready for change and general health. The client should also focus on attaining quality health after the treatment.</w:t>
      </w:r>
    </w:p>
    <w:p w:rsidR="00D80108" w:rsidRPr="00380AA7" w:rsidRDefault="00D80108" w:rsidP="00A169EF">
      <w:pPr>
        <w:spacing w:line="480" w:lineRule="auto"/>
        <w:ind w:firstLine="720"/>
        <w:rPr>
          <w:rFonts w:ascii="Times New Roman" w:hAnsi="Times New Roman" w:cs="Times New Roman"/>
          <w:sz w:val="24"/>
          <w:szCs w:val="24"/>
        </w:rPr>
      </w:pPr>
    </w:p>
    <w:sectPr w:rsidR="00D80108" w:rsidRPr="00380AA7" w:rsidSect="00A169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2A8" w:rsidRDefault="00D872A8" w:rsidP="00A169EF">
      <w:pPr>
        <w:spacing w:after="0" w:line="240" w:lineRule="auto"/>
      </w:pPr>
      <w:r>
        <w:separator/>
      </w:r>
    </w:p>
  </w:endnote>
  <w:endnote w:type="continuationSeparator" w:id="0">
    <w:p w:rsidR="00D872A8" w:rsidRDefault="00D872A8" w:rsidP="00A16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2A8" w:rsidRDefault="00D872A8" w:rsidP="00A169EF">
      <w:pPr>
        <w:spacing w:after="0" w:line="240" w:lineRule="auto"/>
      </w:pPr>
      <w:r>
        <w:separator/>
      </w:r>
    </w:p>
  </w:footnote>
  <w:footnote w:type="continuationSeparator" w:id="0">
    <w:p w:rsidR="00D872A8" w:rsidRDefault="00D872A8" w:rsidP="00A169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16067"/>
      <w:docPartObj>
        <w:docPartGallery w:val="Page Numbers (Top of Page)"/>
        <w:docPartUnique/>
      </w:docPartObj>
    </w:sdtPr>
    <w:sdtEndPr>
      <w:rPr>
        <w:rFonts w:ascii="Times New Roman" w:hAnsi="Times New Roman" w:cs="Times New Roman"/>
        <w:noProof/>
        <w:sz w:val="24"/>
        <w:szCs w:val="24"/>
      </w:rPr>
    </w:sdtEndPr>
    <w:sdtContent>
      <w:p w:rsidR="00A169EF" w:rsidRPr="00A169EF" w:rsidRDefault="00A169EF" w:rsidP="00A169EF">
        <w:pPr>
          <w:pStyle w:val="Header"/>
          <w:rPr>
            <w:rFonts w:ascii="Times New Roman" w:hAnsi="Times New Roman" w:cs="Times New Roman"/>
            <w:sz w:val="24"/>
            <w:szCs w:val="24"/>
          </w:rPr>
        </w:pPr>
        <w:r w:rsidRPr="00A169EF">
          <w:rPr>
            <w:rFonts w:ascii="Times New Roman" w:hAnsi="Times New Roman" w:cs="Times New Roman"/>
            <w:sz w:val="24"/>
            <w:szCs w:val="24"/>
          </w:rPr>
          <w:t>COMPREHENSIVE TREATMENT PLAN</w:t>
        </w:r>
        <w:r>
          <w:t xml:space="preserve">    </w:t>
        </w:r>
        <w:r>
          <w:tab/>
        </w:r>
        <w:r>
          <w:tab/>
        </w:r>
        <w:r w:rsidRPr="00A169EF">
          <w:rPr>
            <w:rFonts w:ascii="Times New Roman" w:hAnsi="Times New Roman" w:cs="Times New Roman"/>
            <w:sz w:val="24"/>
            <w:szCs w:val="24"/>
          </w:rPr>
          <w:fldChar w:fldCharType="begin"/>
        </w:r>
        <w:r w:rsidRPr="00A169EF">
          <w:rPr>
            <w:rFonts w:ascii="Times New Roman" w:hAnsi="Times New Roman" w:cs="Times New Roman"/>
            <w:sz w:val="24"/>
            <w:szCs w:val="24"/>
          </w:rPr>
          <w:instrText xml:space="preserve"> PAGE   \* MERGEFORMAT </w:instrText>
        </w:r>
        <w:r w:rsidRPr="00A169EF">
          <w:rPr>
            <w:rFonts w:ascii="Times New Roman" w:hAnsi="Times New Roman" w:cs="Times New Roman"/>
            <w:sz w:val="24"/>
            <w:szCs w:val="24"/>
          </w:rPr>
          <w:fldChar w:fldCharType="separate"/>
        </w:r>
        <w:r>
          <w:rPr>
            <w:rFonts w:ascii="Times New Roman" w:hAnsi="Times New Roman" w:cs="Times New Roman"/>
            <w:noProof/>
            <w:sz w:val="24"/>
            <w:szCs w:val="24"/>
          </w:rPr>
          <w:t>5</w:t>
        </w:r>
        <w:r w:rsidRPr="00A169EF">
          <w:rPr>
            <w:rFonts w:ascii="Times New Roman" w:hAnsi="Times New Roman" w:cs="Times New Roman"/>
            <w:noProof/>
            <w:sz w:val="24"/>
            <w:szCs w:val="24"/>
          </w:rPr>
          <w:fldChar w:fldCharType="end"/>
        </w:r>
      </w:p>
    </w:sdtContent>
  </w:sdt>
  <w:p w:rsidR="00A169EF" w:rsidRDefault="00A169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9EF" w:rsidRPr="00A169EF" w:rsidRDefault="00A169EF">
    <w:pPr>
      <w:pStyle w:val="Header"/>
      <w:rPr>
        <w:rFonts w:ascii="Times New Roman" w:hAnsi="Times New Roman" w:cs="Times New Roman"/>
        <w:sz w:val="24"/>
        <w:szCs w:val="24"/>
      </w:rPr>
    </w:pPr>
    <w:r w:rsidRPr="00A169EF">
      <w:rPr>
        <w:rFonts w:ascii="Times New Roman" w:hAnsi="Times New Roman" w:cs="Times New Roman"/>
        <w:sz w:val="24"/>
        <w:szCs w:val="24"/>
      </w:rPr>
      <w:t>Running Head: COMPREHENSIVE TREATMENT PLAN</w:t>
    </w:r>
    <w:r>
      <w:rPr>
        <w:rFonts w:ascii="Times New Roman" w:hAnsi="Times New Roman" w:cs="Times New Roman"/>
        <w:sz w:val="24"/>
        <w:szCs w:val="24"/>
      </w:rPr>
      <w:tab/>
    </w:r>
    <w:r w:rsidRPr="00A169E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CF0"/>
    <w:rsid w:val="00073CF0"/>
    <w:rsid w:val="00380AA7"/>
    <w:rsid w:val="00457D88"/>
    <w:rsid w:val="00624B1A"/>
    <w:rsid w:val="00625859"/>
    <w:rsid w:val="007054A6"/>
    <w:rsid w:val="007D568C"/>
    <w:rsid w:val="008274F8"/>
    <w:rsid w:val="008C72CD"/>
    <w:rsid w:val="00944D57"/>
    <w:rsid w:val="00953A37"/>
    <w:rsid w:val="00A169EF"/>
    <w:rsid w:val="00CA0C91"/>
    <w:rsid w:val="00D7196F"/>
    <w:rsid w:val="00D80108"/>
    <w:rsid w:val="00D87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B85ACF-50D9-4D3D-93CA-CA5CED166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9EF"/>
  </w:style>
  <w:style w:type="paragraph" w:styleId="Footer">
    <w:name w:val="footer"/>
    <w:basedOn w:val="Normal"/>
    <w:link w:val="FooterChar"/>
    <w:uiPriority w:val="99"/>
    <w:unhideWhenUsed/>
    <w:rsid w:val="00A16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5</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kvns. yiaile</dc:creator>
  <cp:keywords/>
  <dc:description/>
  <cp:lastModifiedBy>kvns. yiaile</cp:lastModifiedBy>
  <cp:revision>11</cp:revision>
  <dcterms:created xsi:type="dcterms:W3CDTF">2018-06-20T06:31:00Z</dcterms:created>
  <dcterms:modified xsi:type="dcterms:W3CDTF">2018-06-20T08:43:00Z</dcterms:modified>
</cp:coreProperties>
</file>